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pPr w:leftFromText="141" w:rightFromText="141" w:vertAnchor="text" w:horzAnchor="page" w:tblpX="1" w:tblpY="-216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1134"/>
        <w:gridCol w:w="1134"/>
        <w:gridCol w:w="1276"/>
      </w:tblGrid>
      <w:tr w:rsidR="00C965AF" w:rsidTr="00C965AF">
        <w:trPr>
          <w:trHeight w:val="100"/>
        </w:trPr>
        <w:tc>
          <w:tcPr>
            <w:tcW w:w="3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AF" w:rsidRPr="008F5336" w:rsidRDefault="00C965AF" w:rsidP="00C965AF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F5336">
              <w:rPr>
                <w:rFonts w:ascii="Times New Roman" w:hAnsi="Times New Roman" w:cs="Times New Roman"/>
                <w:sz w:val="16"/>
                <w:szCs w:val="16"/>
              </w:rPr>
              <w:t>NON SUPERIORE A 3 MESI, PER OGNI MESE O FRAZIONE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F" w:rsidRDefault="00C965AF" w:rsidP="00C965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C965AF" w:rsidRDefault="00C965AF" w:rsidP="00C9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F" w:rsidRDefault="00C965AF" w:rsidP="00C965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</w:t>
            </w:r>
          </w:p>
        </w:tc>
      </w:tr>
      <w:tr w:rsidR="00C965AF" w:rsidTr="00C965AF">
        <w:trPr>
          <w:trHeight w:val="1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AF" w:rsidRDefault="00C965AF" w:rsidP="00C965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Fino a mq 5,5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F" w:rsidRDefault="00C965AF" w:rsidP="00C965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F" w:rsidRPr="008F5336" w:rsidRDefault="00C965AF" w:rsidP="00C965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5336">
              <w:rPr>
                <w:rFonts w:ascii="Times New Roman" w:hAnsi="Times New Roman" w:cs="Times New Roman"/>
                <w:sz w:val="18"/>
                <w:szCs w:val="18"/>
              </w:rPr>
              <w:t>AL MQ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OGNI MESE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F" w:rsidRDefault="00C965AF" w:rsidP="00C965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1,14</w:t>
            </w:r>
          </w:p>
        </w:tc>
      </w:tr>
      <w:tr w:rsidR="00C965AF" w:rsidTr="00C965A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3256" w:type="dxa"/>
          </w:tcPr>
          <w:p w:rsidR="00C965AF" w:rsidRDefault="00C965AF" w:rsidP="00C965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 mq 5,5 a mq 8,5</w:t>
            </w:r>
          </w:p>
        </w:tc>
        <w:tc>
          <w:tcPr>
            <w:tcW w:w="1134" w:type="dxa"/>
            <w:shd w:val="clear" w:color="auto" w:fill="auto"/>
          </w:tcPr>
          <w:p w:rsidR="00C965AF" w:rsidRDefault="00C965AF" w:rsidP="00C965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12,39</w:t>
            </w:r>
          </w:p>
        </w:tc>
        <w:tc>
          <w:tcPr>
            <w:tcW w:w="1134" w:type="dxa"/>
            <w:shd w:val="clear" w:color="auto" w:fill="auto"/>
          </w:tcPr>
          <w:p w:rsidR="00C965AF" w:rsidRPr="008F5336" w:rsidRDefault="00C965AF" w:rsidP="00C965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5336">
              <w:rPr>
                <w:rFonts w:ascii="Times New Roman" w:hAnsi="Times New Roman" w:cs="Times New Roman"/>
                <w:sz w:val="18"/>
                <w:szCs w:val="18"/>
              </w:rPr>
              <w:t>AL MQ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OGNI MESE</w:t>
            </w:r>
          </w:p>
        </w:tc>
        <w:tc>
          <w:tcPr>
            <w:tcW w:w="1276" w:type="dxa"/>
            <w:shd w:val="clear" w:color="auto" w:fill="auto"/>
          </w:tcPr>
          <w:p w:rsidR="00C965AF" w:rsidRDefault="00C965AF" w:rsidP="00C965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1,70</w:t>
            </w:r>
          </w:p>
        </w:tc>
      </w:tr>
      <w:tr w:rsidR="00C965AF" w:rsidTr="00C965A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56" w:type="dxa"/>
          </w:tcPr>
          <w:p w:rsidR="00C965AF" w:rsidRDefault="00C965AF" w:rsidP="00C965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Oltre mq 8,5</w:t>
            </w:r>
          </w:p>
        </w:tc>
        <w:tc>
          <w:tcPr>
            <w:tcW w:w="1134" w:type="dxa"/>
            <w:shd w:val="clear" w:color="auto" w:fill="auto"/>
          </w:tcPr>
          <w:p w:rsidR="00C965AF" w:rsidRDefault="00C965AF" w:rsidP="00C965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16,53</w:t>
            </w:r>
          </w:p>
        </w:tc>
        <w:tc>
          <w:tcPr>
            <w:tcW w:w="1134" w:type="dxa"/>
            <w:shd w:val="clear" w:color="auto" w:fill="auto"/>
          </w:tcPr>
          <w:p w:rsidR="00C965AF" w:rsidRPr="008F5336" w:rsidRDefault="00C965AF" w:rsidP="00C965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5336">
              <w:rPr>
                <w:rFonts w:ascii="Times New Roman" w:hAnsi="Times New Roman" w:cs="Times New Roman"/>
                <w:sz w:val="18"/>
                <w:szCs w:val="18"/>
              </w:rPr>
              <w:t>AL MQ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OGNI MESE</w:t>
            </w:r>
          </w:p>
        </w:tc>
        <w:tc>
          <w:tcPr>
            <w:tcW w:w="1276" w:type="dxa"/>
            <w:shd w:val="clear" w:color="auto" w:fill="auto"/>
          </w:tcPr>
          <w:p w:rsidR="00C965AF" w:rsidRDefault="00C965AF" w:rsidP="00C965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2,27</w:t>
            </w:r>
          </w:p>
        </w:tc>
      </w:tr>
    </w:tbl>
    <w:p w:rsidR="00BC7C72" w:rsidRPr="00C965AF" w:rsidRDefault="008271BB" w:rsidP="00C965AF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C965AF">
        <w:rPr>
          <w:rFonts w:ascii="Times New Roman" w:hAnsi="Times New Roman" w:cs="Times New Roman"/>
          <w:b/>
          <w:sz w:val="24"/>
          <w:szCs w:val="24"/>
        </w:rPr>
        <w:t xml:space="preserve">TARIFFARIO OCCUPAZIONE SUOLO PUBBLICO E PASSI CARRABILI: </w:t>
      </w:r>
      <w:r w:rsidRPr="00C965AF">
        <w:rPr>
          <w:rFonts w:ascii="Times New Roman" w:hAnsi="Times New Roman" w:cs="Times New Roman"/>
          <w:sz w:val="24"/>
          <w:szCs w:val="24"/>
        </w:rPr>
        <w:t xml:space="preserve"> le tariffe da applicare </w:t>
      </w:r>
      <w:r w:rsidRPr="00C965AF">
        <w:rPr>
          <w:rFonts w:ascii="Times New Roman" w:hAnsi="Times New Roman" w:cs="Times New Roman"/>
          <w:color w:val="000000"/>
          <w:sz w:val="24"/>
          <w:szCs w:val="24"/>
        </w:rPr>
        <w:t>alle</w:t>
      </w:r>
      <w:r w:rsidRPr="00C965AF">
        <w:rPr>
          <w:rFonts w:ascii="Times New Roman" w:hAnsi="Times New Roman" w:cs="Times New Roman"/>
          <w:color w:val="000000"/>
          <w:sz w:val="24"/>
          <w:szCs w:val="24"/>
        </w:rPr>
        <w:t xml:space="preserve"> occupazioni di suolo pubblico e le tariffe da applicare</w:t>
      </w:r>
      <w:r w:rsidRPr="00C965AF">
        <w:rPr>
          <w:rFonts w:ascii="Times New Roman" w:hAnsi="Times New Roman" w:cs="Times New Roman"/>
          <w:color w:val="000000"/>
          <w:sz w:val="24"/>
          <w:szCs w:val="24"/>
        </w:rPr>
        <w:t xml:space="preserve"> alla diffusione di messaggi pubblicitari e affissioni</w:t>
      </w:r>
      <w:r w:rsidRPr="00C965AF">
        <w:rPr>
          <w:rFonts w:ascii="Times New Roman" w:hAnsi="Times New Roman" w:cs="Times New Roman"/>
          <w:color w:val="000000"/>
          <w:sz w:val="24"/>
          <w:szCs w:val="24"/>
        </w:rPr>
        <w:t>, sono le seguenti:</w:t>
      </w:r>
    </w:p>
    <w:p w:rsidR="00C965AF" w:rsidRPr="00C965AF" w:rsidRDefault="00C965AF" w:rsidP="00C965A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C965AF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TARIFFE CANONE OCCUPAZIONE DI SPAZI E AREE PUBBLICHE </w:t>
      </w:r>
    </w:p>
    <w:p w:rsidR="00C965AF" w:rsidRDefault="008271BB" w:rsidP="00C965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1BB"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322580</wp:posOffset>
            </wp:positionV>
            <wp:extent cx="7502525" cy="4768368"/>
            <wp:effectExtent l="0" t="0" r="317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2525" cy="4768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65AF" w:rsidRPr="00C965AF" w:rsidRDefault="00C965AF" w:rsidP="00C965AF">
      <w:pPr>
        <w:rPr>
          <w:rFonts w:ascii="Times New Roman" w:hAnsi="Times New Roman" w:cs="Times New Roman"/>
          <w:sz w:val="24"/>
          <w:szCs w:val="24"/>
        </w:rPr>
      </w:pPr>
    </w:p>
    <w:p w:rsidR="00C965AF" w:rsidRPr="00C965AF" w:rsidRDefault="00C965AF" w:rsidP="00C965AF">
      <w:pPr>
        <w:rPr>
          <w:rFonts w:ascii="Times New Roman" w:hAnsi="Times New Roman" w:cs="Times New Roman"/>
          <w:sz w:val="24"/>
          <w:szCs w:val="24"/>
        </w:rPr>
      </w:pPr>
    </w:p>
    <w:p w:rsidR="00C965AF" w:rsidRPr="00C965AF" w:rsidRDefault="00C965AF" w:rsidP="00C965AF">
      <w:pPr>
        <w:rPr>
          <w:rFonts w:ascii="Times New Roman" w:hAnsi="Times New Roman" w:cs="Times New Roman"/>
          <w:sz w:val="24"/>
          <w:szCs w:val="24"/>
        </w:rPr>
      </w:pPr>
    </w:p>
    <w:p w:rsidR="00C965AF" w:rsidRPr="00C965AF" w:rsidRDefault="00C965AF" w:rsidP="00C965AF">
      <w:pPr>
        <w:rPr>
          <w:rFonts w:ascii="Times New Roman" w:hAnsi="Times New Roman" w:cs="Times New Roman"/>
          <w:sz w:val="24"/>
          <w:szCs w:val="24"/>
        </w:rPr>
      </w:pPr>
    </w:p>
    <w:p w:rsidR="00C965AF" w:rsidRPr="00C965AF" w:rsidRDefault="00C965AF" w:rsidP="00C965AF">
      <w:pPr>
        <w:rPr>
          <w:rFonts w:ascii="Times New Roman" w:hAnsi="Times New Roman" w:cs="Times New Roman"/>
          <w:sz w:val="24"/>
          <w:szCs w:val="24"/>
        </w:rPr>
      </w:pPr>
    </w:p>
    <w:p w:rsidR="00C965AF" w:rsidRPr="00C965AF" w:rsidRDefault="00C965AF" w:rsidP="00C965AF">
      <w:pPr>
        <w:rPr>
          <w:rFonts w:ascii="Times New Roman" w:hAnsi="Times New Roman" w:cs="Times New Roman"/>
          <w:sz w:val="24"/>
          <w:szCs w:val="24"/>
        </w:rPr>
      </w:pPr>
    </w:p>
    <w:p w:rsidR="00C965AF" w:rsidRPr="00C965AF" w:rsidRDefault="00C965AF" w:rsidP="00C965AF">
      <w:pPr>
        <w:rPr>
          <w:rFonts w:ascii="Times New Roman" w:hAnsi="Times New Roman" w:cs="Times New Roman"/>
          <w:sz w:val="24"/>
          <w:szCs w:val="24"/>
        </w:rPr>
      </w:pPr>
    </w:p>
    <w:p w:rsidR="00C965AF" w:rsidRPr="00C965AF" w:rsidRDefault="00C965AF" w:rsidP="00C965AF">
      <w:pPr>
        <w:rPr>
          <w:rFonts w:ascii="Times New Roman" w:hAnsi="Times New Roman" w:cs="Times New Roman"/>
          <w:sz w:val="24"/>
          <w:szCs w:val="24"/>
        </w:rPr>
      </w:pPr>
    </w:p>
    <w:p w:rsidR="00C965AF" w:rsidRPr="00C965AF" w:rsidRDefault="00C965AF" w:rsidP="00C965AF">
      <w:pPr>
        <w:rPr>
          <w:rFonts w:ascii="Times New Roman" w:hAnsi="Times New Roman" w:cs="Times New Roman"/>
          <w:sz w:val="24"/>
          <w:szCs w:val="24"/>
        </w:rPr>
      </w:pPr>
    </w:p>
    <w:p w:rsidR="00C965AF" w:rsidRPr="00C965AF" w:rsidRDefault="00C965AF" w:rsidP="00C965AF">
      <w:pPr>
        <w:rPr>
          <w:rFonts w:ascii="Times New Roman" w:hAnsi="Times New Roman" w:cs="Times New Roman"/>
          <w:sz w:val="24"/>
          <w:szCs w:val="24"/>
        </w:rPr>
      </w:pPr>
    </w:p>
    <w:p w:rsidR="00C965AF" w:rsidRPr="00C965AF" w:rsidRDefault="00C965AF" w:rsidP="00C965AF">
      <w:pPr>
        <w:rPr>
          <w:rFonts w:ascii="Times New Roman" w:hAnsi="Times New Roman" w:cs="Times New Roman"/>
          <w:sz w:val="24"/>
          <w:szCs w:val="24"/>
        </w:rPr>
      </w:pPr>
    </w:p>
    <w:p w:rsidR="00C965AF" w:rsidRPr="00C965AF" w:rsidRDefault="00C965AF" w:rsidP="00C965AF">
      <w:pPr>
        <w:rPr>
          <w:rFonts w:ascii="Times New Roman" w:hAnsi="Times New Roman" w:cs="Times New Roman"/>
          <w:sz w:val="24"/>
          <w:szCs w:val="24"/>
        </w:rPr>
      </w:pPr>
    </w:p>
    <w:p w:rsidR="00C965AF" w:rsidRPr="00C965AF" w:rsidRDefault="00C965AF" w:rsidP="00C965AF">
      <w:pPr>
        <w:rPr>
          <w:rFonts w:ascii="Times New Roman" w:hAnsi="Times New Roman" w:cs="Times New Roman"/>
          <w:sz w:val="24"/>
          <w:szCs w:val="24"/>
        </w:rPr>
      </w:pPr>
    </w:p>
    <w:p w:rsidR="00C965AF" w:rsidRPr="00C965AF" w:rsidRDefault="00C965AF" w:rsidP="00C965AF">
      <w:pPr>
        <w:rPr>
          <w:rFonts w:ascii="Times New Roman" w:hAnsi="Times New Roman" w:cs="Times New Roman"/>
          <w:sz w:val="24"/>
          <w:szCs w:val="24"/>
        </w:rPr>
      </w:pPr>
    </w:p>
    <w:p w:rsidR="00C965AF" w:rsidRPr="00C965AF" w:rsidRDefault="00C965AF" w:rsidP="00C965AF">
      <w:pPr>
        <w:rPr>
          <w:rFonts w:ascii="Times New Roman" w:hAnsi="Times New Roman" w:cs="Times New Roman"/>
          <w:sz w:val="24"/>
          <w:szCs w:val="24"/>
        </w:rPr>
      </w:pPr>
    </w:p>
    <w:p w:rsidR="00C965AF" w:rsidRPr="00C965AF" w:rsidRDefault="00C965AF" w:rsidP="00C965AF">
      <w:pPr>
        <w:rPr>
          <w:rFonts w:ascii="Times New Roman" w:hAnsi="Times New Roman" w:cs="Times New Roman"/>
          <w:sz w:val="24"/>
          <w:szCs w:val="24"/>
        </w:rPr>
      </w:pPr>
    </w:p>
    <w:p w:rsidR="00C965AF" w:rsidRDefault="00C965AF" w:rsidP="00C965AF">
      <w:pPr>
        <w:rPr>
          <w:rFonts w:ascii="Times New Roman" w:hAnsi="Times New Roman" w:cs="Times New Roman"/>
          <w:sz w:val="24"/>
          <w:szCs w:val="24"/>
        </w:rPr>
      </w:pPr>
    </w:p>
    <w:p w:rsidR="00C965AF" w:rsidRDefault="00C965AF" w:rsidP="00C965AF">
      <w:pPr>
        <w:rPr>
          <w:rFonts w:ascii="Times New Roman" w:hAnsi="Times New Roman" w:cs="Times New Roman"/>
          <w:sz w:val="24"/>
          <w:szCs w:val="24"/>
        </w:rPr>
      </w:pPr>
    </w:p>
    <w:p w:rsidR="00C965AF" w:rsidRPr="00AE77B8" w:rsidRDefault="00C965AF" w:rsidP="00C965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7B8">
        <w:rPr>
          <w:rFonts w:ascii="Times New Roman" w:hAnsi="Times New Roman" w:cs="Times New Roman"/>
          <w:b/>
          <w:sz w:val="24"/>
          <w:szCs w:val="24"/>
        </w:rPr>
        <w:t>TARIFFE PER DIFFUSIONE/ESPOSIZIONE PUBBLICITARIA</w:t>
      </w:r>
    </w:p>
    <w:p w:rsidR="00C965AF" w:rsidRDefault="00C965AF" w:rsidP="00C965AF">
      <w:pPr>
        <w:jc w:val="center"/>
        <w:rPr>
          <w:rFonts w:ascii="Times New Roman" w:hAnsi="Times New Roman" w:cs="Times New Roman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6"/>
        <w:gridCol w:w="1425"/>
        <w:gridCol w:w="829"/>
      </w:tblGrid>
      <w:tr w:rsidR="00C965AF" w:rsidTr="00352092">
        <w:trPr>
          <w:gridAfter w:val="2"/>
          <w:wAfter w:w="2254" w:type="dxa"/>
        </w:trPr>
        <w:tc>
          <w:tcPr>
            <w:tcW w:w="3256" w:type="dxa"/>
          </w:tcPr>
          <w:p w:rsidR="00C965AF" w:rsidRDefault="00C965AF" w:rsidP="00352092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A43E03">
              <w:rPr>
                <w:rFonts w:ascii="Times New Roman" w:hAnsi="Times New Roman" w:cs="Times New Roman"/>
                <w:b/>
                <w:u w:val="single"/>
              </w:rPr>
              <w:t>PUBBLICITÁ ORDINARIA</w:t>
            </w:r>
          </w:p>
          <w:p w:rsidR="00C965AF" w:rsidRPr="0053289E" w:rsidRDefault="00C965AF" w:rsidP="003520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65AF" w:rsidTr="0035209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829" w:type="dxa"/>
          <w:trHeight w:val="100"/>
        </w:trPr>
        <w:tc>
          <w:tcPr>
            <w:tcW w:w="3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AF" w:rsidRPr="008F5336" w:rsidRDefault="00C965AF" w:rsidP="00C965AF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5336">
              <w:rPr>
                <w:rFonts w:ascii="Times New Roman" w:hAnsi="Times New Roman" w:cs="Times New Roman"/>
                <w:sz w:val="20"/>
                <w:szCs w:val="20"/>
              </w:rPr>
              <w:t>ANNUALE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F" w:rsidRDefault="00C965AF" w:rsidP="003520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</w:t>
            </w:r>
          </w:p>
        </w:tc>
      </w:tr>
      <w:tr w:rsidR="00C965AF" w:rsidTr="0035209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AF" w:rsidRDefault="00C965AF" w:rsidP="003520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Fino a mq 5,5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F" w:rsidRDefault="00C965AF" w:rsidP="003520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8,26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F" w:rsidRPr="008F5336" w:rsidRDefault="00C965AF" w:rsidP="003520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5336">
              <w:rPr>
                <w:rFonts w:ascii="Times New Roman" w:hAnsi="Times New Roman" w:cs="Times New Roman"/>
                <w:sz w:val="18"/>
                <w:szCs w:val="18"/>
              </w:rPr>
              <w:t>AL MQ</w:t>
            </w:r>
          </w:p>
        </w:tc>
      </w:tr>
      <w:tr w:rsidR="00C965AF" w:rsidTr="0035209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1"/>
        </w:trPr>
        <w:tc>
          <w:tcPr>
            <w:tcW w:w="3256" w:type="dxa"/>
          </w:tcPr>
          <w:p w:rsidR="00C965AF" w:rsidRDefault="00C965AF" w:rsidP="003520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 mq 5,5 a mq 8,5</w:t>
            </w:r>
          </w:p>
        </w:tc>
        <w:tc>
          <w:tcPr>
            <w:tcW w:w="1425" w:type="dxa"/>
            <w:shd w:val="clear" w:color="auto" w:fill="auto"/>
          </w:tcPr>
          <w:p w:rsidR="00C965AF" w:rsidRDefault="00C965AF" w:rsidP="003520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12,39</w:t>
            </w:r>
          </w:p>
        </w:tc>
        <w:tc>
          <w:tcPr>
            <w:tcW w:w="829" w:type="dxa"/>
            <w:shd w:val="clear" w:color="auto" w:fill="auto"/>
          </w:tcPr>
          <w:p w:rsidR="00C965AF" w:rsidRPr="008F5336" w:rsidRDefault="00C965AF" w:rsidP="003520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5336">
              <w:rPr>
                <w:rFonts w:ascii="Times New Roman" w:hAnsi="Times New Roman" w:cs="Times New Roman"/>
                <w:sz w:val="18"/>
                <w:szCs w:val="18"/>
              </w:rPr>
              <w:t>AL MQ</w:t>
            </w:r>
          </w:p>
        </w:tc>
      </w:tr>
      <w:tr w:rsidR="00C965AF" w:rsidTr="0035209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256" w:type="dxa"/>
          </w:tcPr>
          <w:p w:rsidR="00C965AF" w:rsidRDefault="00C965AF" w:rsidP="003520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Oltre mq 8,5</w:t>
            </w:r>
          </w:p>
        </w:tc>
        <w:tc>
          <w:tcPr>
            <w:tcW w:w="1425" w:type="dxa"/>
            <w:shd w:val="clear" w:color="auto" w:fill="auto"/>
          </w:tcPr>
          <w:p w:rsidR="00C965AF" w:rsidRDefault="00C965AF" w:rsidP="003520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16,53</w:t>
            </w:r>
          </w:p>
        </w:tc>
        <w:tc>
          <w:tcPr>
            <w:tcW w:w="829" w:type="dxa"/>
            <w:shd w:val="clear" w:color="auto" w:fill="auto"/>
          </w:tcPr>
          <w:p w:rsidR="00C965AF" w:rsidRPr="008F5336" w:rsidRDefault="00C965AF" w:rsidP="003520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5336">
              <w:rPr>
                <w:rFonts w:ascii="Times New Roman" w:hAnsi="Times New Roman" w:cs="Times New Roman"/>
                <w:sz w:val="18"/>
                <w:szCs w:val="18"/>
              </w:rPr>
              <w:t>AL MQ</w:t>
            </w:r>
          </w:p>
        </w:tc>
      </w:tr>
    </w:tbl>
    <w:p w:rsidR="00C965AF" w:rsidRDefault="00C965AF" w:rsidP="00C965AF">
      <w:pPr>
        <w:jc w:val="both"/>
        <w:rPr>
          <w:rFonts w:ascii="Times New Roman" w:hAnsi="Times New Roman" w:cs="Times New Roman"/>
        </w:rPr>
      </w:pPr>
    </w:p>
    <w:p w:rsidR="00C965AF" w:rsidRDefault="00C965AF" w:rsidP="00C965AF">
      <w:pPr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6"/>
        <w:gridCol w:w="1425"/>
        <w:gridCol w:w="829"/>
      </w:tblGrid>
      <w:tr w:rsidR="00C965AF" w:rsidTr="00352092">
        <w:trPr>
          <w:gridAfter w:val="2"/>
          <w:wAfter w:w="2254" w:type="dxa"/>
        </w:trPr>
        <w:tc>
          <w:tcPr>
            <w:tcW w:w="3256" w:type="dxa"/>
          </w:tcPr>
          <w:p w:rsidR="00C965AF" w:rsidRDefault="00C965AF" w:rsidP="00352092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lastRenderedPageBreak/>
              <w:t xml:space="preserve">PUBBLICITÁ </w:t>
            </w:r>
            <w:r w:rsidRPr="00A43E03">
              <w:rPr>
                <w:rFonts w:ascii="Times New Roman" w:hAnsi="Times New Roman" w:cs="Times New Roman"/>
                <w:b/>
                <w:u w:val="single"/>
              </w:rPr>
              <w:t>ORDINARIA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LUMINOSA O ILLUMINATA</w:t>
            </w:r>
          </w:p>
          <w:p w:rsidR="00C965AF" w:rsidRPr="0053289E" w:rsidRDefault="00C965AF" w:rsidP="003520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65AF" w:rsidTr="0035209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829" w:type="dxa"/>
          <w:trHeight w:val="100"/>
        </w:trPr>
        <w:tc>
          <w:tcPr>
            <w:tcW w:w="3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AF" w:rsidRPr="008F5336" w:rsidRDefault="00C965AF" w:rsidP="00C965AF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5336">
              <w:rPr>
                <w:rFonts w:ascii="Times New Roman" w:hAnsi="Times New Roman" w:cs="Times New Roman"/>
                <w:sz w:val="20"/>
                <w:szCs w:val="20"/>
              </w:rPr>
              <w:t>ANNUALE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F" w:rsidRDefault="00C965AF" w:rsidP="003520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</w:t>
            </w:r>
          </w:p>
        </w:tc>
      </w:tr>
      <w:tr w:rsidR="00C965AF" w:rsidTr="0035209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AF" w:rsidRDefault="00C965AF" w:rsidP="003520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Fino a mq 5,5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F" w:rsidRDefault="00C965AF" w:rsidP="003520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16,53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F" w:rsidRPr="008F5336" w:rsidRDefault="00C965AF" w:rsidP="003520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5336">
              <w:rPr>
                <w:rFonts w:ascii="Times New Roman" w:hAnsi="Times New Roman" w:cs="Times New Roman"/>
                <w:sz w:val="18"/>
                <w:szCs w:val="18"/>
              </w:rPr>
              <w:t>AL MQ</w:t>
            </w:r>
          </w:p>
        </w:tc>
      </w:tr>
      <w:tr w:rsidR="00C965AF" w:rsidTr="0035209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1"/>
        </w:trPr>
        <w:tc>
          <w:tcPr>
            <w:tcW w:w="3256" w:type="dxa"/>
          </w:tcPr>
          <w:p w:rsidR="00C965AF" w:rsidRDefault="00C965AF" w:rsidP="003520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 mq 5,5 a mq 8,5</w:t>
            </w:r>
          </w:p>
        </w:tc>
        <w:tc>
          <w:tcPr>
            <w:tcW w:w="1425" w:type="dxa"/>
            <w:shd w:val="clear" w:color="auto" w:fill="auto"/>
          </w:tcPr>
          <w:p w:rsidR="00C965AF" w:rsidRDefault="00C965AF" w:rsidP="003520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24,79</w:t>
            </w:r>
          </w:p>
        </w:tc>
        <w:tc>
          <w:tcPr>
            <w:tcW w:w="829" w:type="dxa"/>
            <w:shd w:val="clear" w:color="auto" w:fill="auto"/>
          </w:tcPr>
          <w:p w:rsidR="00C965AF" w:rsidRPr="008F5336" w:rsidRDefault="00C965AF" w:rsidP="003520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5336">
              <w:rPr>
                <w:rFonts w:ascii="Times New Roman" w:hAnsi="Times New Roman" w:cs="Times New Roman"/>
                <w:sz w:val="18"/>
                <w:szCs w:val="18"/>
              </w:rPr>
              <w:t>AL MQ</w:t>
            </w:r>
          </w:p>
        </w:tc>
      </w:tr>
      <w:tr w:rsidR="00C965AF" w:rsidTr="0035209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256" w:type="dxa"/>
          </w:tcPr>
          <w:p w:rsidR="00C965AF" w:rsidRDefault="00C965AF" w:rsidP="003520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Oltre mq 8,5</w:t>
            </w:r>
          </w:p>
        </w:tc>
        <w:tc>
          <w:tcPr>
            <w:tcW w:w="1425" w:type="dxa"/>
            <w:shd w:val="clear" w:color="auto" w:fill="auto"/>
          </w:tcPr>
          <w:p w:rsidR="00C965AF" w:rsidRDefault="00C965AF" w:rsidP="003520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33,05</w:t>
            </w:r>
          </w:p>
        </w:tc>
        <w:tc>
          <w:tcPr>
            <w:tcW w:w="829" w:type="dxa"/>
            <w:shd w:val="clear" w:color="auto" w:fill="auto"/>
          </w:tcPr>
          <w:p w:rsidR="00C965AF" w:rsidRPr="008F5336" w:rsidRDefault="00C965AF" w:rsidP="003520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5336">
              <w:rPr>
                <w:rFonts w:ascii="Times New Roman" w:hAnsi="Times New Roman" w:cs="Times New Roman"/>
                <w:sz w:val="18"/>
                <w:szCs w:val="18"/>
              </w:rPr>
              <w:t>AL MQ</w:t>
            </w:r>
          </w:p>
        </w:tc>
      </w:tr>
    </w:tbl>
    <w:p w:rsidR="00C965AF" w:rsidRDefault="00C965AF" w:rsidP="00C965AF">
      <w:pPr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1134"/>
        <w:gridCol w:w="1134"/>
        <w:gridCol w:w="1276"/>
      </w:tblGrid>
      <w:tr w:rsidR="00C965AF" w:rsidTr="00352092">
        <w:trPr>
          <w:trHeight w:val="100"/>
        </w:trPr>
        <w:tc>
          <w:tcPr>
            <w:tcW w:w="3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AF" w:rsidRPr="008F5336" w:rsidRDefault="00C965AF" w:rsidP="00C965AF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F5336">
              <w:rPr>
                <w:rFonts w:ascii="Times New Roman" w:hAnsi="Times New Roman" w:cs="Times New Roman"/>
                <w:sz w:val="16"/>
                <w:szCs w:val="16"/>
              </w:rPr>
              <w:t>NON SUPERIORE A 3 MESI, PER OGNI MESE O FRAZIONE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F" w:rsidRDefault="00C965AF" w:rsidP="003520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C965AF" w:rsidRDefault="00C965AF" w:rsidP="00352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F" w:rsidRDefault="00C965AF" w:rsidP="003520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</w:t>
            </w:r>
          </w:p>
        </w:tc>
      </w:tr>
      <w:tr w:rsidR="00C965AF" w:rsidTr="00352092">
        <w:trPr>
          <w:trHeight w:val="1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AF" w:rsidRDefault="00C965AF" w:rsidP="003520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Fino a mq 5,5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F" w:rsidRDefault="00C965AF" w:rsidP="003520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F" w:rsidRPr="008F5336" w:rsidRDefault="00C965AF" w:rsidP="003520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5336">
              <w:rPr>
                <w:rFonts w:ascii="Times New Roman" w:hAnsi="Times New Roman" w:cs="Times New Roman"/>
                <w:sz w:val="18"/>
                <w:szCs w:val="18"/>
              </w:rPr>
              <w:t>AL MQ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OGNI MESE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F" w:rsidRDefault="00C965AF" w:rsidP="003520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2,27</w:t>
            </w:r>
          </w:p>
        </w:tc>
      </w:tr>
      <w:tr w:rsidR="00C965AF" w:rsidTr="0035209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3256" w:type="dxa"/>
          </w:tcPr>
          <w:p w:rsidR="00C965AF" w:rsidRDefault="00C965AF" w:rsidP="003520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 mq 5,5 a mq 8,5</w:t>
            </w:r>
          </w:p>
        </w:tc>
        <w:tc>
          <w:tcPr>
            <w:tcW w:w="1134" w:type="dxa"/>
            <w:shd w:val="clear" w:color="auto" w:fill="auto"/>
          </w:tcPr>
          <w:p w:rsidR="00C965AF" w:rsidRDefault="00C965AF" w:rsidP="003520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2,27</w:t>
            </w:r>
          </w:p>
        </w:tc>
        <w:tc>
          <w:tcPr>
            <w:tcW w:w="1134" w:type="dxa"/>
            <w:shd w:val="clear" w:color="auto" w:fill="auto"/>
          </w:tcPr>
          <w:p w:rsidR="00C965AF" w:rsidRPr="008F5336" w:rsidRDefault="00C965AF" w:rsidP="003520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5336">
              <w:rPr>
                <w:rFonts w:ascii="Times New Roman" w:hAnsi="Times New Roman" w:cs="Times New Roman"/>
                <w:sz w:val="18"/>
                <w:szCs w:val="18"/>
              </w:rPr>
              <w:t>AL MQ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OGNI MESE</w:t>
            </w:r>
          </w:p>
        </w:tc>
        <w:tc>
          <w:tcPr>
            <w:tcW w:w="1276" w:type="dxa"/>
            <w:shd w:val="clear" w:color="auto" w:fill="auto"/>
          </w:tcPr>
          <w:p w:rsidR="00C965AF" w:rsidRDefault="00C965AF" w:rsidP="003520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3,41</w:t>
            </w:r>
          </w:p>
        </w:tc>
      </w:tr>
      <w:tr w:rsidR="00C965AF" w:rsidTr="0035209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56" w:type="dxa"/>
          </w:tcPr>
          <w:p w:rsidR="00C965AF" w:rsidRDefault="00C965AF" w:rsidP="003520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Oltre mq 8,5</w:t>
            </w:r>
          </w:p>
        </w:tc>
        <w:tc>
          <w:tcPr>
            <w:tcW w:w="1134" w:type="dxa"/>
            <w:shd w:val="clear" w:color="auto" w:fill="auto"/>
          </w:tcPr>
          <w:p w:rsidR="00C965AF" w:rsidRDefault="00C965AF" w:rsidP="003520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3,03</w:t>
            </w:r>
          </w:p>
        </w:tc>
        <w:tc>
          <w:tcPr>
            <w:tcW w:w="1134" w:type="dxa"/>
            <w:shd w:val="clear" w:color="auto" w:fill="auto"/>
          </w:tcPr>
          <w:p w:rsidR="00C965AF" w:rsidRPr="008F5336" w:rsidRDefault="00C965AF" w:rsidP="003520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5336">
              <w:rPr>
                <w:rFonts w:ascii="Times New Roman" w:hAnsi="Times New Roman" w:cs="Times New Roman"/>
                <w:sz w:val="18"/>
                <w:szCs w:val="18"/>
              </w:rPr>
              <w:t>AL MQ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OGNI MESE</w:t>
            </w:r>
          </w:p>
        </w:tc>
        <w:tc>
          <w:tcPr>
            <w:tcW w:w="1276" w:type="dxa"/>
            <w:shd w:val="clear" w:color="auto" w:fill="auto"/>
          </w:tcPr>
          <w:p w:rsidR="00C965AF" w:rsidRDefault="00C965AF" w:rsidP="003520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4,55</w:t>
            </w:r>
          </w:p>
        </w:tc>
      </w:tr>
    </w:tbl>
    <w:p w:rsidR="00C965AF" w:rsidRDefault="00C965AF" w:rsidP="00C965AF">
      <w:pPr>
        <w:jc w:val="both"/>
        <w:rPr>
          <w:rFonts w:ascii="Times New Roman" w:hAnsi="Times New Roman" w:cs="Times New Roman"/>
        </w:rPr>
      </w:pPr>
    </w:p>
    <w:p w:rsidR="00C965AF" w:rsidRDefault="00C965AF" w:rsidP="00C965AF">
      <w:pPr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81"/>
        <w:gridCol w:w="1425"/>
        <w:gridCol w:w="829"/>
      </w:tblGrid>
      <w:tr w:rsidR="00C965AF" w:rsidTr="00352092">
        <w:trPr>
          <w:gridAfter w:val="2"/>
          <w:wAfter w:w="2254" w:type="dxa"/>
        </w:trPr>
        <w:tc>
          <w:tcPr>
            <w:tcW w:w="3681" w:type="dxa"/>
          </w:tcPr>
          <w:p w:rsidR="00C965AF" w:rsidRPr="00A43E03" w:rsidRDefault="00C965AF" w:rsidP="00352092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PUBBLICITÁ EFFETTUATA CON PANNELLI LUMINOSI</w:t>
            </w:r>
          </w:p>
        </w:tc>
      </w:tr>
      <w:tr w:rsidR="00C965AF" w:rsidTr="0035209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829" w:type="dxa"/>
          <w:trHeight w:val="100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AF" w:rsidRPr="00B0332D" w:rsidRDefault="00C965AF" w:rsidP="003520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Messaggi variabili o in forma intermittente o lampeggiante. </w:t>
            </w:r>
            <w:r w:rsidRPr="0053289E">
              <w:rPr>
                <w:rFonts w:ascii="Times New Roman" w:hAnsi="Times New Roman" w:cs="Times New Roman"/>
                <w:sz w:val="18"/>
                <w:szCs w:val="18"/>
              </w:rPr>
              <w:t>(Art.14; per 1 mq)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F" w:rsidRDefault="00C965AF" w:rsidP="003520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</w:t>
            </w:r>
          </w:p>
        </w:tc>
      </w:tr>
      <w:tr w:rsidR="00C965AF" w:rsidTr="0035209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AF" w:rsidRDefault="00C965AF" w:rsidP="003520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ANNUALE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F" w:rsidRDefault="00C965AF" w:rsidP="003520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33,05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F" w:rsidRPr="008F5336" w:rsidRDefault="00C965AF" w:rsidP="003520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5336">
              <w:rPr>
                <w:rFonts w:ascii="Times New Roman" w:hAnsi="Times New Roman" w:cs="Times New Roman"/>
                <w:sz w:val="18"/>
                <w:szCs w:val="18"/>
              </w:rPr>
              <w:t>AL MQ</w:t>
            </w:r>
          </w:p>
        </w:tc>
      </w:tr>
    </w:tbl>
    <w:p w:rsidR="00C965AF" w:rsidRDefault="00C965AF" w:rsidP="00C965AF">
      <w:pPr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134"/>
        <w:gridCol w:w="1134"/>
        <w:gridCol w:w="1276"/>
      </w:tblGrid>
      <w:tr w:rsidR="00C965AF" w:rsidTr="00352092">
        <w:trPr>
          <w:trHeight w:val="100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5AF" w:rsidRPr="0053289E" w:rsidRDefault="00C965AF" w:rsidP="0035209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F" w:rsidRDefault="00C965AF" w:rsidP="003520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C965AF" w:rsidRDefault="00C965AF" w:rsidP="00352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F" w:rsidRDefault="00C965AF" w:rsidP="003520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</w:t>
            </w:r>
          </w:p>
        </w:tc>
      </w:tr>
      <w:tr w:rsidR="00C965AF" w:rsidTr="00352092">
        <w:trPr>
          <w:trHeight w:val="1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AF" w:rsidRDefault="00C965AF" w:rsidP="00352092">
            <w:pPr>
              <w:jc w:val="both"/>
              <w:rPr>
                <w:rFonts w:ascii="Times New Roman" w:hAnsi="Times New Roman" w:cs="Times New Roman"/>
              </w:rPr>
            </w:pPr>
            <w:r w:rsidRPr="008F5336">
              <w:rPr>
                <w:rFonts w:ascii="Times New Roman" w:hAnsi="Times New Roman" w:cs="Times New Roman"/>
                <w:sz w:val="16"/>
                <w:szCs w:val="16"/>
              </w:rPr>
              <w:t>NON SUPERIORE A 3 MESI, PER OGNI MESE O FRAZIONE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F" w:rsidRDefault="00C965AF" w:rsidP="003520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F" w:rsidRPr="008F5336" w:rsidRDefault="00C965AF" w:rsidP="003520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5336">
              <w:rPr>
                <w:rFonts w:ascii="Times New Roman" w:hAnsi="Times New Roman" w:cs="Times New Roman"/>
                <w:sz w:val="18"/>
                <w:szCs w:val="18"/>
              </w:rPr>
              <w:t>AL MQ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OGNI MESE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F" w:rsidRDefault="00C965AF" w:rsidP="003520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4,54</w:t>
            </w:r>
          </w:p>
        </w:tc>
      </w:tr>
    </w:tbl>
    <w:p w:rsidR="00C965AF" w:rsidRDefault="00C965AF" w:rsidP="00C965AF">
      <w:pPr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5"/>
        <w:gridCol w:w="993"/>
        <w:gridCol w:w="1048"/>
      </w:tblGrid>
      <w:tr w:rsidR="00C965AF" w:rsidTr="00352092">
        <w:trPr>
          <w:gridAfter w:val="2"/>
          <w:wAfter w:w="2041" w:type="dxa"/>
          <w:trHeight w:val="1266"/>
        </w:trPr>
        <w:tc>
          <w:tcPr>
            <w:tcW w:w="4815" w:type="dxa"/>
          </w:tcPr>
          <w:p w:rsidR="00C965AF" w:rsidRDefault="00C965AF" w:rsidP="00352092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PUBBLICITÁ REALIZZATA IN LUOGHI PUBBLICI</w:t>
            </w:r>
          </w:p>
          <w:p w:rsidR="00C965AF" w:rsidRPr="0053289E" w:rsidRDefault="00C965AF" w:rsidP="00C965AF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3289E">
              <w:rPr>
                <w:rFonts w:ascii="Times New Roman" w:hAnsi="Times New Roman" w:cs="Times New Roman"/>
                <w:b/>
                <w:sz w:val="17"/>
                <w:szCs w:val="17"/>
              </w:rPr>
              <w:t>APERTI AL PUBBLICO CON PROIEZIONI LUMINOSE</w:t>
            </w:r>
          </w:p>
          <w:p w:rsidR="00C965AF" w:rsidRPr="0053289E" w:rsidRDefault="00C965AF" w:rsidP="00C965AF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3289E">
              <w:rPr>
                <w:rFonts w:ascii="Times New Roman" w:hAnsi="Times New Roman" w:cs="Times New Roman"/>
                <w:b/>
                <w:sz w:val="17"/>
                <w:szCs w:val="17"/>
              </w:rPr>
              <w:t>CINEMATOGRAFICHE EFFETTUATE SU SCHERMI</w:t>
            </w:r>
          </w:p>
          <w:p w:rsidR="00C965AF" w:rsidRPr="0053289E" w:rsidRDefault="00C965AF" w:rsidP="00C965AF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u w:val="single"/>
              </w:rPr>
            </w:pPr>
            <w:r w:rsidRPr="0053289E">
              <w:rPr>
                <w:rFonts w:ascii="Times New Roman" w:hAnsi="Times New Roman" w:cs="Times New Roman"/>
                <w:b/>
                <w:sz w:val="17"/>
                <w:szCs w:val="17"/>
              </w:rPr>
              <w:t>PARETI RIFLETTENTI</w:t>
            </w:r>
          </w:p>
        </w:tc>
      </w:tr>
      <w:tr w:rsidR="00C965AF" w:rsidTr="0035209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4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AF" w:rsidRPr="00B0332D" w:rsidRDefault="00C965AF" w:rsidP="003520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F" w:rsidRDefault="00C965AF" w:rsidP="003520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</w:t>
            </w: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F" w:rsidRDefault="00C965AF" w:rsidP="003520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</w:t>
            </w:r>
          </w:p>
        </w:tc>
      </w:tr>
      <w:tr w:rsidR="00C965AF" w:rsidTr="0035209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AF" w:rsidRDefault="00C965AF" w:rsidP="003520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OGNI GIORNO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F" w:rsidRDefault="00C965AF" w:rsidP="003520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2,07</w:t>
            </w: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F" w:rsidRDefault="00C965AF" w:rsidP="003520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3,10</w:t>
            </w:r>
          </w:p>
        </w:tc>
      </w:tr>
    </w:tbl>
    <w:p w:rsidR="00C965AF" w:rsidRDefault="00C965AF" w:rsidP="00C965AF">
      <w:pPr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5" w:type="dxa"/>
        <w:tblLook w:val="04A0" w:firstRow="1" w:lastRow="0" w:firstColumn="1" w:lastColumn="0" w:noHBand="0" w:noVBand="1"/>
      </w:tblPr>
      <w:tblGrid>
        <w:gridCol w:w="4815"/>
        <w:gridCol w:w="993"/>
        <w:gridCol w:w="1048"/>
      </w:tblGrid>
      <w:tr w:rsidR="00C965AF" w:rsidTr="00352092">
        <w:trPr>
          <w:gridAfter w:val="2"/>
          <w:wAfter w:w="2041" w:type="dxa"/>
          <w:trHeight w:val="264"/>
        </w:trPr>
        <w:tc>
          <w:tcPr>
            <w:tcW w:w="4815" w:type="dxa"/>
            <w:tcBorders>
              <w:top w:val="nil"/>
              <w:left w:val="nil"/>
              <w:right w:val="nil"/>
            </w:tcBorders>
          </w:tcPr>
          <w:p w:rsidR="00C965AF" w:rsidRPr="00094B47" w:rsidRDefault="00C965AF" w:rsidP="00352092">
            <w:pPr>
              <w:rPr>
                <w:rFonts w:ascii="Times New Roman" w:hAnsi="Times New Roman" w:cs="Times New Roman"/>
              </w:rPr>
            </w:pPr>
          </w:p>
        </w:tc>
      </w:tr>
      <w:tr w:rsidR="00C965AF" w:rsidTr="00352092">
        <w:trPr>
          <w:gridAfter w:val="2"/>
          <w:wAfter w:w="2041" w:type="dxa"/>
          <w:trHeight w:val="472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5AF" w:rsidRPr="00094B47" w:rsidRDefault="00C965AF" w:rsidP="00352092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94B4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PUBBLICITÁ EFFETTUATA CON STRISCIONI </w:t>
            </w:r>
          </w:p>
        </w:tc>
      </w:tr>
      <w:tr w:rsidR="00C965AF" w:rsidTr="0035209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4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AF" w:rsidRPr="00B0332D" w:rsidRDefault="00C965AF" w:rsidP="003520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(per 1 mq</w:t>
            </w:r>
            <w:r w:rsidRPr="0053289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F" w:rsidRDefault="00C965AF" w:rsidP="003520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</w:t>
            </w: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F" w:rsidRDefault="00C965AF" w:rsidP="003520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</w:t>
            </w:r>
          </w:p>
        </w:tc>
      </w:tr>
      <w:tr w:rsidR="00C965AF" w:rsidTr="0035209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AF" w:rsidRDefault="00C965AF" w:rsidP="003520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94B47">
              <w:rPr>
                <w:rFonts w:ascii="Times New Roman" w:hAnsi="Times New Roman" w:cs="Times New Roman"/>
                <w:sz w:val="20"/>
                <w:szCs w:val="20"/>
              </w:rPr>
              <w:t>PER OGNI PERIODO DI 15GG. O FRAZIONE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F" w:rsidRDefault="00C965AF" w:rsidP="003520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8,26</w:t>
            </w: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F" w:rsidRDefault="00C965AF" w:rsidP="003520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12,39</w:t>
            </w:r>
          </w:p>
        </w:tc>
      </w:tr>
    </w:tbl>
    <w:p w:rsidR="00C965AF" w:rsidRDefault="00C965AF" w:rsidP="00C965AF">
      <w:pPr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5" w:type="dxa"/>
        <w:tblLook w:val="04A0" w:firstRow="1" w:lastRow="0" w:firstColumn="1" w:lastColumn="0" w:noHBand="0" w:noVBand="1"/>
      </w:tblPr>
      <w:tblGrid>
        <w:gridCol w:w="4815"/>
        <w:gridCol w:w="993"/>
        <w:gridCol w:w="1056"/>
      </w:tblGrid>
      <w:tr w:rsidR="00C965AF" w:rsidTr="00352092">
        <w:trPr>
          <w:gridAfter w:val="2"/>
          <w:wAfter w:w="2049" w:type="dxa"/>
          <w:trHeight w:val="472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5AF" w:rsidRPr="00094B47" w:rsidRDefault="00C965AF" w:rsidP="00352092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94B4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PUBBLICITÁ EFFETTUATA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DA AEROMOBILI</w:t>
            </w:r>
            <w:r w:rsidRPr="00094B4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</w:p>
        </w:tc>
      </w:tr>
      <w:tr w:rsidR="00C965AF" w:rsidTr="0035209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4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AF" w:rsidRPr="00B0332D" w:rsidRDefault="00C965AF" w:rsidP="003520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F" w:rsidRDefault="00C965AF" w:rsidP="003520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F" w:rsidRDefault="00C965AF" w:rsidP="003520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</w:t>
            </w:r>
          </w:p>
        </w:tc>
      </w:tr>
      <w:tr w:rsidR="00C965AF" w:rsidTr="0035209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AF" w:rsidRDefault="00C965AF" w:rsidP="003520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94B47">
              <w:rPr>
                <w:rFonts w:ascii="Times New Roman" w:hAnsi="Times New Roman" w:cs="Times New Roman"/>
                <w:sz w:val="20"/>
                <w:szCs w:val="20"/>
              </w:rPr>
              <w:t xml:space="preserve">PER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OGNI GIORNO</w:t>
            </w:r>
            <w:r w:rsidRPr="00094B47">
              <w:rPr>
                <w:rFonts w:ascii="Times New Roman" w:hAnsi="Times New Roman" w:cs="Times New Roman"/>
                <w:sz w:val="20"/>
                <w:szCs w:val="20"/>
              </w:rPr>
              <w:t xml:space="preserve"> O FRAZIONE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F" w:rsidRDefault="00C965AF" w:rsidP="003520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49,58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F" w:rsidRDefault="00C965AF" w:rsidP="003520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74,30</w:t>
            </w:r>
          </w:p>
        </w:tc>
      </w:tr>
    </w:tbl>
    <w:p w:rsidR="00C965AF" w:rsidRDefault="00C965AF" w:rsidP="00C965AF">
      <w:pPr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5" w:type="dxa"/>
        <w:tblLook w:val="04A0" w:firstRow="1" w:lastRow="0" w:firstColumn="1" w:lastColumn="0" w:noHBand="0" w:noVBand="1"/>
      </w:tblPr>
      <w:tblGrid>
        <w:gridCol w:w="4815"/>
        <w:gridCol w:w="993"/>
        <w:gridCol w:w="1048"/>
        <w:gridCol w:w="8"/>
      </w:tblGrid>
      <w:tr w:rsidR="00C965AF" w:rsidTr="00352092">
        <w:trPr>
          <w:gridAfter w:val="3"/>
          <w:wAfter w:w="2049" w:type="dxa"/>
          <w:trHeight w:val="472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5AF" w:rsidRPr="00094B47" w:rsidRDefault="00C965AF" w:rsidP="00352092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94B4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PUBBLICITÁ EFFETTUATA CON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PALLONI FRENATI E SIMILI</w:t>
            </w:r>
            <w:r w:rsidRPr="00094B4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</w:p>
        </w:tc>
      </w:tr>
      <w:tr w:rsidR="00C965AF" w:rsidTr="0035209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4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AF" w:rsidRPr="00B0332D" w:rsidRDefault="00C965AF" w:rsidP="003520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F" w:rsidRDefault="00C965AF" w:rsidP="003520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F" w:rsidRDefault="00C965AF" w:rsidP="003520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</w:t>
            </w:r>
          </w:p>
        </w:tc>
      </w:tr>
      <w:tr w:rsidR="00C965AF" w:rsidTr="0035209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  <w:trHeight w:val="1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AF" w:rsidRDefault="00C965AF" w:rsidP="003520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094B47">
              <w:rPr>
                <w:rFonts w:ascii="Times New Roman" w:hAnsi="Times New Roman" w:cs="Times New Roman"/>
                <w:sz w:val="20"/>
                <w:szCs w:val="20"/>
              </w:rPr>
              <w:t>PER OGNI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GIORNO</w:t>
            </w:r>
            <w:r w:rsidRPr="00094B47">
              <w:rPr>
                <w:rFonts w:ascii="Times New Roman" w:hAnsi="Times New Roman" w:cs="Times New Roman"/>
                <w:sz w:val="20"/>
                <w:szCs w:val="20"/>
              </w:rPr>
              <w:t xml:space="preserve"> O FRAZIONE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F" w:rsidRDefault="00C965AF" w:rsidP="003520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24,79</w:t>
            </w: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F" w:rsidRDefault="00C965AF" w:rsidP="003520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37,18</w:t>
            </w:r>
          </w:p>
        </w:tc>
      </w:tr>
    </w:tbl>
    <w:p w:rsidR="00C965AF" w:rsidRDefault="00C965AF" w:rsidP="00C965AF">
      <w:pPr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5" w:type="dxa"/>
        <w:tblLook w:val="04A0" w:firstRow="1" w:lastRow="0" w:firstColumn="1" w:lastColumn="0" w:noHBand="0" w:noVBand="1"/>
      </w:tblPr>
      <w:tblGrid>
        <w:gridCol w:w="4815"/>
        <w:gridCol w:w="993"/>
        <w:gridCol w:w="1048"/>
      </w:tblGrid>
      <w:tr w:rsidR="00C965AF" w:rsidTr="00352092">
        <w:trPr>
          <w:gridAfter w:val="2"/>
          <w:wAfter w:w="2041" w:type="dxa"/>
          <w:trHeight w:val="472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5AF" w:rsidRPr="00094B47" w:rsidRDefault="00C965AF" w:rsidP="00352092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94B4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PUBBLICITÁ EFFETTUATA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IN FORMA AMBULANTE</w:t>
            </w:r>
            <w:r w:rsidRPr="00094B4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</w:p>
        </w:tc>
      </w:tr>
      <w:tr w:rsidR="00C965AF" w:rsidTr="0035209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4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AF" w:rsidRPr="00B0332D" w:rsidRDefault="00C965AF" w:rsidP="003520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F" w:rsidRDefault="00C965AF" w:rsidP="003520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</w:t>
            </w: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F" w:rsidRDefault="00C965AF" w:rsidP="003520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</w:t>
            </w:r>
          </w:p>
        </w:tc>
      </w:tr>
      <w:tr w:rsidR="00C965AF" w:rsidTr="0035209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AF" w:rsidRDefault="00C965AF" w:rsidP="003520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94B47">
              <w:rPr>
                <w:rFonts w:ascii="Times New Roman" w:hAnsi="Times New Roman" w:cs="Times New Roman"/>
                <w:sz w:val="20"/>
                <w:szCs w:val="20"/>
              </w:rPr>
              <w:t>PER OGNI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GIORNO</w:t>
            </w:r>
            <w:r w:rsidRPr="00094B47">
              <w:rPr>
                <w:rFonts w:ascii="Times New Roman" w:hAnsi="Times New Roman" w:cs="Times New Roman"/>
                <w:sz w:val="20"/>
                <w:szCs w:val="20"/>
              </w:rPr>
              <w:t xml:space="preserve"> O FRAZIONE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F" w:rsidRDefault="00C965AF" w:rsidP="003520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2,07</w:t>
            </w: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F" w:rsidRDefault="00C965AF" w:rsidP="003520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3,10</w:t>
            </w:r>
          </w:p>
        </w:tc>
      </w:tr>
    </w:tbl>
    <w:p w:rsidR="00C965AF" w:rsidRDefault="00C965AF" w:rsidP="00C965AF">
      <w:pPr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5"/>
        <w:gridCol w:w="993"/>
        <w:gridCol w:w="1048"/>
      </w:tblGrid>
      <w:tr w:rsidR="00C965AF" w:rsidTr="00352092">
        <w:trPr>
          <w:trHeight w:val="1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AF" w:rsidRDefault="00C965AF" w:rsidP="003520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94B47">
              <w:rPr>
                <w:rFonts w:ascii="Times New Roman" w:hAnsi="Times New Roman" w:cs="Times New Roman"/>
                <w:sz w:val="20"/>
                <w:szCs w:val="20"/>
              </w:rPr>
              <w:t xml:space="preserve">PER OGNI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PUNTO DI PUBBLICITÁ E PER CIASCUN GIORNO</w:t>
            </w:r>
            <w:r w:rsidRPr="00094B47">
              <w:rPr>
                <w:rFonts w:ascii="Times New Roman" w:hAnsi="Times New Roman" w:cs="Times New Roman"/>
                <w:sz w:val="20"/>
                <w:szCs w:val="20"/>
              </w:rPr>
              <w:t xml:space="preserve"> O FRAZIONE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F" w:rsidRDefault="00C965AF" w:rsidP="003520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6,20</w:t>
            </w: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F" w:rsidRDefault="00C965AF" w:rsidP="003520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9,30</w:t>
            </w:r>
          </w:p>
        </w:tc>
      </w:tr>
    </w:tbl>
    <w:p w:rsidR="00C965AF" w:rsidRDefault="00C965AF" w:rsidP="00C965AF">
      <w:pPr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6"/>
        <w:gridCol w:w="1425"/>
        <w:gridCol w:w="829"/>
      </w:tblGrid>
      <w:tr w:rsidR="00C965AF" w:rsidTr="00352092">
        <w:trPr>
          <w:gridAfter w:val="2"/>
          <w:wAfter w:w="2254" w:type="dxa"/>
        </w:trPr>
        <w:tc>
          <w:tcPr>
            <w:tcW w:w="3256" w:type="dxa"/>
          </w:tcPr>
          <w:p w:rsidR="00C965AF" w:rsidRDefault="00C965AF" w:rsidP="00352092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A43E03">
              <w:rPr>
                <w:rFonts w:ascii="Times New Roman" w:hAnsi="Times New Roman" w:cs="Times New Roman"/>
                <w:b/>
                <w:u w:val="single"/>
              </w:rPr>
              <w:t xml:space="preserve">PUBBLICITÁ </w:t>
            </w:r>
            <w:r>
              <w:rPr>
                <w:rFonts w:ascii="Times New Roman" w:hAnsi="Times New Roman" w:cs="Times New Roman"/>
                <w:b/>
                <w:u w:val="single"/>
              </w:rPr>
              <w:t>EFFETTUATA CON VEICOLI</w:t>
            </w:r>
          </w:p>
          <w:p w:rsidR="00C965AF" w:rsidRPr="0053289E" w:rsidRDefault="00C965AF" w:rsidP="003520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53289E">
              <w:rPr>
                <w:rFonts w:ascii="Times New Roman" w:hAnsi="Times New Roman" w:cs="Times New Roman"/>
                <w:sz w:val="18"/>
                <w:szCs w:val="18"/>
              </w:rPr>
              <w:t>per 1 mq)</w:t>
            </w:r>
          </w:p>
        </w:tc>
      </w:tr>
      <w:tr w:rsidR="00C965AF" w:rsidTr="0035209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829" w:type="dxa"/>
          <w:trHeight w:val="100"/>
        </w:trPr>
        <w:tc>
          <w:tcPr>
            <w:tcW w:w="3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AF" w:rsidRPr="00CE03D6" w:rsidRDefault="00C965AF" w:rsidP="00C965AF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03D6">
              <w:rPr>
                <w:rFonts w:ascii="Times New Roman" w:hAnsi="Times New Roman" w:cs="Times New Roman"/>
                <w:sz w:val="18"/>
                <w:szCs w:val="18"/>
              </w:rPr>
              <w:t>ANNUALE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F" w:rsidRDefault="00C965AF" w:rsidP="003520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</w:t>
            </w:r>
          </w:p>
        </w:tc>
      </w:tr>
      <w:tr w:rsidR="00C965AF" w:rsidTr="0035209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3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AF" w:rsidRPr="008F5336" w:rsidRDefault="00C965AF" w:rsidP="00C965AF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INTERNA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F" w:rsidRDefault="00C965AF" w:rsidP="003520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8,26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F" w:rsidRPr="00CE03D6" w:rsidRDefault="00C965AF" w:rsidP="003520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03D6">
              <w:rPr>
                <w:rFonts w:ascii="Times New Roman" w:hAnsi="Times New Roman" w:cs="Times New Roman"/>
                <w:sz w:val="18"/>
                <w:szCs w:val="18"/>
              </w:rPr>
              <w:t>AL MQ</w:t>
            </w:r>
          </w:p>
        </w:tc>
      </w:tr>
      <w:tr w:rsidR="00C965AF" w:rsidTr="0035209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2254" w:type="dxa"/>
          <w:trHeight w:val="100"/>
        </w:trPr>
        <w:tc>
          <w:tcPr>
            <w:tcW w:w="3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AF" w:rsidRDefault="00C965AF" w:rsidP="00C965AF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ESTERNA:</w:t>
            </w:r>
          </w:p>
        </w:tc>
      </w:tr>
      <w:tr w:rsidR="00C965AF" w:rsidTr="0035209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AF" w:rsidRDefault="00C965AF" w:rsidP="003520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Fino a mq 5,5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F" w:rsidRDefault="00C965AF" w:rsidP="003520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8,26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F" w:rsidRPr="008F5336" w:rsidRDefault="00C965AF" w:rsidP="003520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5336">
              <w:rPr>
                <w:rFonts w:ascii="Times New Roman" w:hAnsi="Times New Roman" w:cs="Times New Roman"/>
                <w:sz w:val="18"/>
                <w:szCs w:val="18"/>
              </w:rPr>
              <w:t>AL MQ</w:t>
            </w:r>
          </w:p>
        </w:tc>
      </w:tr>
      <w:tr w:rsidR="00C965AF" w:rsidTr="0035209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1"/>
        </w:trPr>
        <w:tc>
          <w:tcPr>
            <w:tcW w:w="3256" w:type="dxa"/>
          </w:tcPr>
          <w:p w:rsidR="00C965AF" w:rsidRDefault="00C965AF" w:rsidP="003520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 mq 5,5 a mq 8,5</w:t>
            </w:r>
          </w:p>
        </w:tc>
        <w:tc>
          <w:tcPr>
            <w:tcW w:w="1425" w:type="dxa"/>
            <w:shd w:val="clear" w:color="auto" w:fill="auto"/>
          </w:tcPr>
          <w:p w:rsidR="00C965AF" w:rsidRDefault="00C965AF" w:rsidP="003520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12,39</w:t>
            </w:r>
          </w:p>
        </w:tc>
        <w:tc>
          <w:tcPr>
            <w:tcW w:w="829" w:type="dxa"/>
            <w:shd w:val="clear" w:color="auto" w:fill="auto"/>
          </w:tcPr>
          <w:p w:rsidR="00C965AF" w:rsidRPr="008F5336" w:rsidRDefault="00C965AF" w:rsidP="003520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5336">
              <w:rPr>
                <w:rFonts w:ascii="Times New Roman" w:hAnsi="Times New Roman" w:cs="Times New Roman"/>
                <w:sz w:val="18"/>
                <w:szCs w:val="18"/>
              </w:rPr>
              <w:t>AL MQ</w:t>
            </w:r>
          </w:p>
        </w:tc>
      </w:tr>
      <w:tr w:rsidR="00C965AF" w:rsidTr="0035209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256" w:type="dxa"/>
          </w:tcPr>
          <w:p w:rsidR="00C965AF" w:rsidRDefault="00C965AF" w:rsidP="003520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Oltre mq 8,5</w:t>
            </w:r>
          </w:p>
        </w:tc>
        <w:tc>
          <w:tcPr>
            <w:tcW w:w="1425" w:type="dxa"/>
            <w:shd w:val="clear" w:color="auto" w:fill="auto"/>
          </w:tcPr>
          <w:p w:rsidR="00C965AF" w:rsidRDefault="00C965AF" w:rsidP="003520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16,53</w:t>
            </w:r>
          </w:p>
        </w:tc>
        <w:tc>
          <w:tcPr>
            <w:tcW w:w="829" w:type="dxa"/>
            <w:shd w:val="clear" w:color="auto" w:fill="auto"/>
          </w:tcPr>
          <w:p w:rsidR="00C965AF" w:rsidRPr="008F5336" w:rsidRDefault="00C965AF" w:rsidP="003520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5336">
              <w:rPr>
                <w:rFonts w:ascii="Times New Roman" w:hAnsi="Times New Roman" w:cs="Times New Roman"/>
                <w:sz w:val="18"/>
                <w:szCs w:val="18"/>
              </w:rPr>
              <w:t>AL MQ</w:t>
            </w:r>
          </w:p>
        </w:tc>
      </w:tr>
    </w:tbl>
    <w:p w:rsidR="00C965AF" w:rsidRDefault="00C965AF" w:rsidP="00C965AF">
      <w:pPr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5"/>
        <w:gridCol w:w="1425"/>
        <w:gridCol w:w="829"/>
      </w:tblGrid>
      <w:tr w:rsidR="00C965AF" w:rsidTr="00352092">
        <w:trPr>
          <w:gridAfter w:val="2"/>
          <w:wAfter w:w="2254" w:type="dxa"/>
        </w:trPr>
        <w:tc>
          <w:tcPr>
            <w:tcW w:w="4815" w:type="dxa"/>
          </w:tcPr>
          <w:p w:rsidR="00C965AF" w:rsidRDefault="00C965AF" w:rsidP="00352092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A43E03">
              <w:rPr>
                <w:rFonts w:ascii="Times New Roman" w:hAnsi="Times New Roman" w:cs="Times New Roman"/>
                <w:b/>
                <w:u w:val="single"/>
              </w:rPr>
              <w:t xml:space="preserve">PUBBLICITÁ </w:t>
            </w:r>
            <w:r>
              <w:rPr>
                <w:rFonts w:ascii="Times New Roman" w:hAnsi="Times New Roman" w:cs="Times New Roman"/>
                <w:b/>
                <w:u w:val="single"/>
              </w:rPr>
              <w:t>EFFETTUATA PER CONTO PROPRIO SU VEICOLI DI PROPRIETÁ DELL’IMPRESA O ADIBITI A TRASPORTI PER SUO CONTO</w:t>
            </w:r>
          </w:p>
          <w:p w:rsidR="00C965AF" w:rsidRPr="0053289E" w:rsidRDefault="00C965AF" w:rsidP="003520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53289E">
              <w:rPr>
                <w:rFonts w:ascii="Times New Roman" w:hAnsi="Times New Roman" w:cs="Times New Roman"/>
                <w:sz w:val="18"/>
                <w:szCs w:val="18"/>
              </w:rPr>
              <w:t xml:space="preserve">per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anno solare</w:t>
            </w:r>
            <w:r w:rsidRPr="0053289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C965AF" w:rsidTr="0035209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829" w:type="dxa"/>
          <w:trHeight w:val="456"/>
        </w:trPr>
        <w:tc>
          <w:tcPr>
            <w:tcW w:w="4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AF" w:rsidRDefault="00C965AF" w:rsidP="00C965AF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AUTOVEICOLI &gt; Q.LI 30:</w:t>
            </w:r>
          </w:p>
          <w:p w:rsidR="00C965AF" w:rsidRPr="00CE03D6" w:rsidRDefault="00C965AF" w:rsidP="00352092">
            <w:pPr>
              <w:pStyle w:val="Paragrafoelenc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MAGGIORI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F" w:rsidRDefault="00C965AF" w:rsidP="003520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</w:t>
            </w:r>
          </w:p>
        </w:tc>
      </w:tr>
      <w:tr w:rsidR="00C965AF" w:rsidTr="0035209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4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AF" w:rsidRPr="008F5336" w:rsidRDefault="00C965AF" w:rsidP="00C965AF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Senza rimorchio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F" w:rsidRDefault="00C965AF" w:rsidP="003520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74,37</w:t>
            </w:r>
          </w:p>
        </w:tc>
        <w:tc>
          <w:tcPr>
            <w:tcW w:w="829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C965AF" w:rsidRPr="00CE03D6" w:rsidRDefault="00C965AF" w:rsidP="003520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65AF" w:rsidTr="0035209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4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AF" w:rsidRDefault="00C965AF" w:rsidP="00C965AF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 rimorchio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F" w:rsidRDefault="00C965AF" w:rsidP="003520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148,74</w:t>
            </w:r>
          </w:p>
        </w:tc>
        <w:tc>
          <w:tcPr>
            <w:tcW w:w="829" w:type="dxa"/>
            <w:vMerge/>
            <w:tcBorders>
              <w:bottom w:val="nil"/>
              <w:right w:val="nil"/>
            </w:tcBorders>
            <w:shd w:val="clear" w:color="auto" w:fill="auto"/>
          </w:tcPr>
          <w:p w:rsidR="00C965AF" w:rsidRPr="00CE03D6" w:rsidRDefault="00C965AF" w:rsidP="003520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65AF" w:rsidTr="0035209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2254" w:type="dxa"/>
          <w:trHeight w:val="100"/>
        </w:trPr>
        <w:tc>
          <w:tcPr>
            <w:tcW w:w="4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AF" w:rsidRDefault="00C965AF" w:rsidP="00C965AF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AUTOVEICOLI &lt; Q.LI 30:</w:t>
            </w:r>
          </w:p>
          <w:p w:rsidR="00C965AF" w:rsidRDefault="00C965AF" w:rsidP="00352092">
            <w:pPr>
              <w:pStyle w:val="Paragrafoelenc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MINORI</w:t>
            </w:r>
          </w:p>
        </w:tc>
      </w:tr>
      <w:tr w:rsidR="00C965AF" w:rsidTr="0035209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829" w:type="dxa"/>
          <w:trHeight w:val="1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AF" w:rsidRPr="009F4F62" w:rsidRDefault="00C965AF" w:rsidP="00C965AF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9F4F62">
              <w:rPr>
                <w:rFonts w:ascii="Times New Roman" w:hAnsi="Times New Roman" w:cs="Times New Roman"/>
              </w:rPr>
              <w:t>Senza rimorchio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F" w:rsidRDefault="00C965AF" w:rsidP="003520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49,58</w:t>
            </w:r>
          </w:p>
        </w:tc>
      </w:tr>
      <w:tr w:rsidR="00C965AF" w:rsidTr="0035209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829" w:type="dxa"/>
          <w:trHeight w:val="311"/>
        </w:trPr>
        <w:tc>
          <w:tcPr>
            <w:tcW w:w="4815" w:type="dxa"/>
          </w:tcPr>
          <w:p w:rsidR="00C965AF" w:rsidRPr="009F4F62" w:rsidRDefault="00C965AF" w:rsidP="00C965AF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 rimorchio</w:t>
            </w:r>
          </w:p>
        </w:tc>
        <w:tc>
          <w:tcPr>
            <w:tcW w:w="1425" w:type="dxa"/>
            <w:shd w:val="clear" w:color="auto" w:fill="auto"/>
          </w:tcPr>
          <w:p w:rsidR="00C965AF" w:rsidRDefault="00C965AF" w:rsidP="003520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99,16</w:t>
            </w:r>
          </w:p>
        </w:tc>
      </w:tr>
      <w:tr w:rsidR="00C965AF" w:rsidTr="0035209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2254" w:type="dxa"/>
          <w:trHeight w:val="100"/>
        </w:trPr>
        <w:tc>
          <w:tcPr>
            <w:tcW w:w="4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AF" w:rsidRPr="002C7DBE" w:rsidRDefault="00C965AF" w:rsidP="00352092">
            <w:pPr>
              <w:pStyle w:val="Paragrafoelenc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DBE">
              <w:rPr>
                <w:rFonts w:ascii="Times New Roman" w:hAnsi="Times New Roman" w:cs="Times New Roman"/>
                <w:sz w:val="20"/>
                <w:szCs w:val="20"/>
              </w:rPr>
              <w:t>MOTOVEICOLI O VEICOLI NON COMPRESI NELLE 2 PRECEDENTI CATEGORIE:</w:t>
            </w:r>
          </w:p>
        </w:tc>
      </w:tr>
      <w:tr w:rsidR="00C965AF" w:rsidTr="0035209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829" w:type="dxa"/>
          <w:trHeight w:val="1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AF" w:rsidRPr="009F4F62" w:rsidRDefault="00C965AF" w:rsidP="00C965AF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9F4F62">
              <w:rPr>
                <w:rFonts w:ascii="Times New Roman" w:hAnsi="Times New Roman" w:cs="Times New Roman"/>
              </w:rPr>
              <w:t>Senza rimorchio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AF" w:rsidRDefault="00C965AF" w:rsidP="003520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24,79</w:t>
            </w:r>
          </w:p>
        </w:tc>
      </w:tr>
      <w:tr w:rsidR="00C965AF" w:rsidTr="0035209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829" w:type="dxa"/>
          <w:trHeight w:val="311"/>
        </w:trPr>
        <w:tc>
          <w:tcPr>
            <w:tcW w:w="4815" w:type="dxa"/>
          </w:tcPr>
          <w:p w:rsidR="00C965AF" w:rsidRPr="009F4F62" w:rsidRDefault="00C965AF" w:rsidP="00C965AF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 rimorchio</w:t>
            </w:r>
          </w:p>
        </w:tc>
        <w:tc>
          <w:tcPr>
            <w:tcW w:w="1425" w:type="dxa"/>
            <w:shd w:val="clear" w:color="auto" w:fill="auto"/>
          </w:tcPr>
          <w:p w:rsidR="00C965AF" w:rsidRDefault="00C965AF" w:rsidP="003520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49,58</w:t>
            </w:r>
          </w:p>
        </w:tc>
      </w:tr>
    </w:tbl>
    <w:p w:rsidR="00C965AF" w:rsidRDefault="00C965AF" w:rsidP="00C965AF">
      <w:pPr>
        <w:jc w:val="both"/>
        <w:rPr>
          <w:rFonts w:ascii="Times New Roman" w:hAnsi="Times New Roman" w:cs="Times New Roman"/>
        </w:rPr>
      </w:pPr>
    </w:p>
    <w:p w:rsidR="00C965AF" w:rsidRDefault="00C965AF" w:rsidP="00C965A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65AF" w:rsidRDefault="00C965AF" w:rsidP="00C965A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65AF" w:rsidRPr="00256233" w:rsidRDefault="00C965AF" w:rsidP="00C965AF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TARIFFA </w:t>
      </w:r>
      <w:r w:rsidRPr="00256233">
        <w:rPr>
          <w:rFonts w:ascii="Times New Roman" w:hAnsi="Times New Roman" w:cs="Times New Roman"/>
          <w:b/>
          <w:u w:val="single"/>
        </w:rPr>
        <w:t>SULLE PUBBLICHE AFFISSIONI</w:t>
      </w:r>
    </w:p>
    <w:p w:rsidR="00C965AF" w:rsidRDefault="00C965AF" w:rsidP="00C965A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65AF" w:rsidRDefault="00C965AF" w:rsidP="00C965A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65AF" w:rsidRPr="00DA7BF8" w:rsidRDefault="00C965AF" w:rsidP="00C965A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65AF" w:rsidRDefault="00C965AF" w:rsidP="00C965A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E’ prevista la dimensione del manifesto fino a cm. 70 x 100.</w:t>
      </w:r>
    </w:p>
    <w:p w:rsidR="00C965AF" w:rsidRPr="00282553" w:rsidRDefault="00C965AF" w:rsidP="00C965A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82553">
        <w:rPr>
          <w:rFonts w:ascii="Times New Roman" w:hAnsi="Times New Roman" w:cs="Times New Roman"/>
          <w:b/>
        </w:rPr>
        <w:t>Canone giornaliero ________€ 1,00;</w:t>
      </w:r>
    </w:p>
    <w:p w:rsidR="00C965AF" w:rsidRPr="00282553" w:rsidRDefault="00C965AF" w:rsidP="00C965A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965AF" w:rsidRPr="006D6C96" w:rsidRDefault="00C965AF" w:rsidP="00C965AF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D6C96">
        <w:rPr>
          <w:rFonts w:ascii="Times New Roman" w:hAnsi="Times New Roman" w:cs="Times New Roman"/>
          <w:i/>
          <w:sz w:val="18"/>
          <w:szCs w:val="18"/>
        </w:rPr>
        <w:t>Articolo 29 - Riduzione del diritto (</w:t>
      </w:r>
      <w:r>
        <w:rPr>
          <w:rFonts w:ascii="Times New Roman" w:hAnsi="Times New Roman" w:cs="Times New Roman"/>
          <w:i/>
          <w:sz w:val="18"/>
          <w:szCs w:val="18"/>
        </w:rPr>
        <w:t>Regolamento</w:t>
      </w:r>
      <w:r w:rsidRPr="006D6C96">
        <w:rPr>
          <w:rFonts w:ascii="Times New Roman" w:hAnsi="Times New Roman" w:cs="Times New Roman"/>
          <w:i/>
          <w:sz w:val="18"/>
          <w:szCs w:val="18"/>
        </w:rPr>
        <w:t xml:space="preserve"> Canne unico patrimoniale)</w:t>
      </w:r>
    </w:p>
    <w:p w:rsidR="00C965AF" w:rsidRPr="006D6C96" w:rsidRDefault="00C965AF" w:rsidP="00C965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D6C96">
        <w:rPr>
          <w:rFonts w:ascii="Times New Roman" w:hAnsi="Times New Roman" w:cs="Times New Roman"/>
          <w:i/>
          <w:sz w:val="18"/>
          <w:szCs w:val="18"/>
        </w:rPr>
        <w:t>La tariffa del servizio delle pubbliche affissioni è ridotta alla metà: 26 La legge n. 160 del 2019 non prevede tariffe specifiche per il diritto sulle pubbliche affissioni, pertanto occorre determinarle partendo dalla tariffa standard</w:t>
      </w:r>
    </w:p>
    <w:p w:rsidR="00C965AF" w:rsidRPr="006D6C96" w:rsidRDefault="00C965AF" w:rsidP="00C965AF">
      <w:pPr>
        <w:pStyle w:val="Paragrafoelenco"/>
        <w:spacing w:after="0" w:line="240" w:lineRule="auto"/>
        <w:ind w:left="1134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D6C96">
        <w:rPr>
          <w:rFonts w:ascii="Times New Roman" w:hAnsi="Times New Roman" w:cs="Times New Roman"/>
          <w:i/>
          <w:sz w:val="18"/>
          <w:szCs w:val="18"/>
        </w:rPr>
        <w:t xml:space="preserve">.a) per i manifesti riguardanti in via esclusiva lo Stato e gli enti pubblici territoriali e che non rientrano nei casi per i quali è prevista l'esenzione; </w:t>
      </w:r>
    </w:p>
    <w:p w:rsidR="00C965AF" w:rsidRDefault="00C965AF" w:rsidP="00C965AF">
      <w:pPr>
        <w:pStyle w:val="Paragrafoelenco"/>
        <w:spacing w:after="0" w:line="240" w:lineRule="auto"/>
        <w:ind w:left="1134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D6C96">
        <w:rPr>
          <w:rFonts w:ascii="Times New Roman" w:hAnsi="Times New Roman" w:cs="Times New Roman"/>
          <w:i/>
          <w:sz w:val="18"/>
          <w:szCs w:val="18"/>
        </w:rPr>
        <w:t>b) per i manifesti di comitati, associazioni, fondazioni ed ogni altro ente che non abbia scopo di lucro;</w:t>
      </w:r>
    </w:p>
    <w:p w:rsidR="00C965AF" w:rsidRDefault="00C965AF" w:rsidP="00C965AF">
      <w:pPr>
        <w:pStyle w:val="Paragrafoelenco"/>
        <w:spacing w:after="0" w:line="240" w:lineRule="auto"/>
        <w:ind w:left="1134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D6C96">
        <w:rPr>
          <w:rFonts w:ascii="Times New Roman" w:hAnsi="Times New Roman" w:cs="Times New Roman"/>
          <w:i/>
          <w:sz w:val="18"/>
          <w:szCs w:val="18"/>
        </w:rPr>
        <w:lastRenderedPageBreak/>
        <w:t xml:space="preserve"> c) per i manifesti relativi ad attività politiche, sindacali e di categoria, culturali, sportive, filantropiche e religiose, da chiunque realizzate, con il patrocinio o la partecipazione degli enti pubblici territoriali;</w:t>
      </w:r>
    </w:p>
    <w:p w:rsidR="00C965AF" w:rsidRDefault="00C965AF" w:rsidP="00C965AF">
      <w:pPr>
        <w:pStyle w:val="Paragrafoelenco"/>
        <w:spacing w:after="0" w:line="240" w:lineRule="auto"/>
        <w:ind w:left="1134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D6C96">
        <w:rPr>
          <w:rFonts w:ascii="Times New Roman" w:hAnsi="Times New Roman" w:cs="Times New Roman"/>
          <w:i/>
          <w:sz w:val="18"/>
          <w:szCs w:val="18"/>
        </w:rPr>
        <w:t xml:space="preserve"> d) per i manifesti relativi a festeggiamenti patriottici, religiosi, a spettacoli viaggianti e di beneficenza;</w:t>
      </w:r>
    </w:p>
    <w:p w:rsidR="00C965AF" w:rsidRDefault="00C965AF" w:rsidP="00C965AF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D6C96">
        <w:rPr>
          <w:rFonts w:ascii="Times New Roman" w:hAnsi="Times New Roman" w:cs="Times New Roman"/>
          <w:i/>
          <w:sz w:val="18"/>
          <w:szCs w:val="18"/>
        </w:rPr>
        <w:t xml:space="preserve"> 2. i manifesti di cui al comma precedente, dalla lettera a) alla lettera d), beneficiano della riduzione anche se riportano la indicazione dello sponsor.</w:t>
      </w:r>
    </w:p>
    <w:p w:rsidR="00C965AF" w:rsidRDefault="00C965AF" w:rsidP="00C965AF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C965AF" w:rsidRDefault="00C965AF" w:rsidP="00C965AF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D6C96">
        <w:rPr>
          <w:rFonts w:ascii="Times New Roman" w:hAnsi="Times New Roman" w:cs="Times New Roman"/>
          <w:i/>
          <w:sz w:val="18"/>
          <w:szCs w:val="18"/>
        </w:rPr>
        <w:t xml:space="preserve"> Articolo 30 - Esenzione dal diritto (</w:t>
      </w:r>
      <w:r>
        <w:rPr>
          <w:rFonts w:ascii="Times New Roman" w:hAnsi="Times New Roman" w:cs="Times New Roman"/>
          <w:i/>
          <w:sz w:val="18"/>
          <w:szCs w:val="18"/>
        </w:rPr>
        <w:t xml:space="preserve">Regolamento </w:t>
      </w:r>
      <w:r w:rsidRPr="006D6C96">
        <w:rPr>
          <w:rFonts w:ascii="Times New Roman" w:hAnsi="Times New Roman" w:cs="Times New Roman"/>
          <w:i/>
          <w:sz w:val="18"/>
          <w:szCs w:val="18"/>
        </w:rPr>
        <w:t>Canne unico patrimoniale)</w:t>
      </w:r>
    </w:p>
    <w:p w:rsidR="00C965AF" w:rsidRDefault="00C965AF" w:rsidP="00C965AF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D6C96">
        <w:rPr>
          <w:rFonts w:ascii="Times New Roman" w:hAnsi="Times New Roman" w:cs="Times New Roman"/>
          <w:i/>
          <w:sz w:val="18"/>
          <w:szCs w:val="18"/>
        </w:rPr>
        <w:t>1. Sono esenti dal diri</w:t>
      </w:r>
      <w:r>
        <w:rPr>
          <w:rFonts w:ascii="Times New Roman" w:hAnsi="Times New Roman" w:cs="Times New Roman"/>
          <w:i/>
          <w:sz w:val="18"/>
          <w:szCs w:val="18"/>
        </w:rPr>
        <w:t>tto sulle pubbliche affissioni</w:t>
      </w:r>
      <w:r w:rsidRPr="006D6C96">
        <w:rPr>
          <w:rFonts w:ascii="Times New Roman" w:hAnsi="Times New Roman" w:cs="Times New Roman"/>
          <w:i/>
          <w:sz w:val="18"/>
          <w:szCs w:val="18"/>
        </w:rPr>
        <w:t>:</w:t>
      </w:r>
    </w:p>
    <w:p w:rsidR="00C965AF" w:rsidRDefault="00C965AF" w:rsidP="00C965AF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D6C96">
        <w:rPr>
          <w:rFonts w:ascii="Times New Roman" w:hAnsi="Times New Roman" w:cs="Times New Roman"/>
          <w:i/>
          <w:sz w:val="18"/>
          <w:szCs w:val="18"/>
        </w:rPr>
        <w:t xml:space="preserve"> a) i manifesti e simili la cui affissione sia richiesta direttamente dal Comune di San Giovanni a Piro e il cui contenuto, anche in presenza di sponsor, riguardi le attività istituzionali del Comune stesso. </w:t>
      </w:r>
    </w:p>
    <w:p w:rsidR="00C965AF" w:rsidRDefault="00C965AF" w:rsidP="00C965AF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D6C96">
        <w:rPr>
          <w:rFonts w:ascii="Times New Roman" w:hAnsi="Times New Roman" w:cs="Times New Roman"/>
          <w:i/>
          <w:sz w:val="18"/>
          <w:szCs w:val="18"/>
        </w:rPr>
        <w:t xml:space="preserve">b) i manifesti delle autorità militari relativi alle iscrizioni nelle liste di leva, alla chiamata ed ai richiami alle armi; </w:t>
      </w:r>
    </w:p>
    <w:p w:rsidR="00C965AF" w:rsidRDefault="00C965AF" w:rsidP="00C965AF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D6C96">
        <w:rPr>
          <w:rFonts w:ascii="Times New Roman" w:hAnsi="Times New Roman" w:cs="Times New Roman"/>
          <w:i/>
          <w:sz w:val="18"/>
          <w:szCs w:val="18"/>
        </w:rPr>
        <w:t>c) i manifesti dello Stato, delle regioni e delle province in materia di tributi;</w:t>
      </w:r>
    </w:p>
    <w:p w:rsidR="00C965AF" w:rsidRDefault="00C965AF" w:rsidP="00C965AF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D6C96">
        <w:rPr>
          <w:rFonts w:ascii="Times New Roman" w:hAnsi="Times New Roman" w:cs="Times New Roman"/>
          <w:i/>
          <w:sz w:val="18"/>
          <w:szCs w:val="18"/>
        </w:rPr>
        <w:t xml:space="preserve"> d) i manifesti relativi ad adempimenti di legge in materia di referendum, elezioni politiche, per il parlamento europeo, regionali, amministrative;</w:t>
      </w:r>
    </w:p>
    <w:p w:rsidR="00C965AF" w:rsidRDefault="00C965AF" w:rsidP="00C965AF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D6C96">
        <w:rPr>
          <w:rFonts w:ascii="Times New Roman" w:hAnsi="Times New Roman" w:cs="Times New Roman"/>
          <w:i/>
          <w:sz w:val="18"/>
          <w:szCs w:val="18"/>
        </w:rPr>
        <w:t xml:space="preserve"> e) ogni altro manifesto la cui affissione sia obbligatoria per legge;</w:t>
      </w:r>
    </w:p>
    <w:p w:rsidR="00C965AF" w:rsidRDefault="00C965AF" w:rsidP="00C965AF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D6C96">
        <w:rPr>
          <w:rFonts w:ascii="Times New Roman" w:hAnsi="Times New Roman" w:cs="Times New Roman"/>
          <w:i/>
          <w:sz w:val="18"/>
          <w:szCs w:val="18"/>
        </w:rPr>
        <w:t xml:space="preserve"> f) i manifesti concernenti corsi scolastici e professionali gr</w:t>
      </w:r>
      <w:r>
        <w:rPr>
          <w:rFonts w:ascii="Times New Roman" w:hAnsi="Times New Roman" w:cs="Times New Roman"/>
          <w:i/>
          <w:sz w:val="18"/>
          <w:szCs w:val="18"/>
        </w:rPr>
        <w:t>atuiti regolarmente autorizzati;</w:t>
      </w:r>
    </w:p>
    <w:p w:rsidR="00C965AF" w:rsidRPr="006D6C96" w:rsidRDefault="00C965AF" w:rsidP="00C965AF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D6C96">
        <w:rPr>
          <w:rFonts w:ascii="Times New Roman" w:hAnsi="Times New Roman" w:cs="Times New Roman"/>
          <w:i/>
          <w:sz w:val="18"/>
          <w:szCs w:val="18"/>
        </w:rPr>
        <w:t>g) per gli annunci mortuari</w:t>
      </w:r>
      <w:r>
        <w:rPr>
          <w:rFonts w:ascii="Times New Roman" w:hAnsi="Times New Roman" w:cs="Times New Roman"/>
          <w:i/>
          <w:sz w:val="18"/>
          <w:szCs w:val="18"/>
        </w:rPr>
        <w:t>.</w:t>
      </w:r>
    </w:p>
    <w:p w:rsidR="008271BB" w:rsidRDefault="008271BB" w:rsidP="00C965A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965AF" w:rsidRDefault="00C965AF" w:rsidP="00C965AF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(D.G.C. N.</w:t>
      </w:r>
      <w:r w:rsidRPr="00C965A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84 del 29704/2021).</w:t>
      </w:r>
    </w:p>
    <w:p w:rsidR="00C965AF" w:rsidRDefault="00C965AF" w:rsidP="00C965AF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C965AF" w:rsidRDefault="00C965AF" w:rsidP="00C965AF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C965AF" w:rsidRDefault="00C965AF" w:rsidP="00C965AF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C965AF">
        <w:rPr>
          <w:rFonts w:ascii="Times New Roman" w:hAnsi="Times New Roman" w:cs="Times New Roman"/>
          <w:b/>
          <w:sz w:val="24"/>
          <w:szCs w:val="24"/>
        </w:rPr>
        <w:t xml:space="preserve">TARIFFARIO CARTA D’IDENTITA’ ELETTRONICA-ACCESSO AGLI ATTI-CERTIFICATI ED ESTRATTI: </w:t>
      </w:r>
    </w:p>
    <w:p w:rsidR="00C965AF" w:rsidRDefault="00C965AF" w:rsidP="00C965AF">
      <w:pPr>
        <w:spacing w:after="0"/>
        <w:ind w:right="20"/>
        <w:jc w:val="center"/>
      </w:pPr>
      <w:r>
        <w:rPr>
          <w:rFonts w:ascii="Times New Roman" w:eastAsia="Times New Roman" w:hAnsi="Times New Roman" w:cs="Times New Roman"/>
          <w:sz w:val="24"/>
        </w:rPr>
        <w:t>DIRITTI Dl SEGRETERIA</w:t>
      </w:r>
      <w:r w:rsidR="00C2545E">
        <w:rPr>
          <w:rFonts w:ascii="Times New Roman" w:eastAsia="Times New Roman" w:hAnsi="Times New Roman" w:cs="Times New Roman"/>
          <w:sz w:val="24"/>
        </w:rPr>
        <w:t>:</w:t>
      </w:r>
    </w:p>
    <w:p w:rsidR="00C2545E" w:rsidRPr="00C2545E" w:rsidRDefault="00C2545E" w:rsidP="00C2545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I </w:t>
      </w:r>
      <w:r w:rsidRPr="00C2545E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diritti per le attività amministrative di certificazione, di attestazione e per l’erogazione di servizi </w:t>
      </w:r>
      <w:r>
        <w:rPr>
          <w:rFonts w:ascii="Times New Roman" w:eastAsiaTheme="minorEastAsia" w:hAnsi="Times New Roman" w:cs="Times New Roman"/>
          <w:sz w:val="24"/>
          <w:szCs w:val="24"/>
          <w:lang w:eastAsia="it-IT"/>
        </w:rPr>
        <w:t>da parte dell’ufficio contratti, dell’ufficio di segreteria, de</w:t>
      </w:r>
      <w:r w:rsidRPr="00C2545E">
        <w:rPr>
          <w:rFonts w:ascii="Times New Roman" w:eastAsiaTheme="minorEastAsia" w:hAnsi="Times New Roman" w:cs="Times New Roman"/>
          <w:sz w:val="24"/>
          <w:szCs w:val="24"/>
          <w:lang w:eastAsia="it-IT"/>
        </w:rPr>
        <w:t>ll’uff</w:t>
      </w:r>
      <w:r>
        <w:rPr>
          <w:rFonts w:ascii="Times New Roman" w:eastAsiaTheme="minorEastAsia" w:hAnsi="Times New Roman" w:cs="Times New Roman"/>
          <w:sz w:val="24"/>
          <w:szCs w:val="24"/>
          <w:lang w:eastAsia="it-IT"/>
        </w:rPr>
        <w:t>icio anagrafe e stato civile, de</w:t>
      </w:r>
      <w:r w:rsidRPr="00C2545E">
        <w:rPr>
          <w:rFonts w:ascii="Times New Roman" w:eastAsiaTheme="minorEastAsia" w:hAnsi="Times New Roman" w:cs="Times New Roman"/>
          <w:sz w:val="24"/>
          <w:szCs w:val="24"/>
          <w:lang w:eastAsia="it-IT"/>
        </w:rPr>
        <w:t>ll’ufficio polizia comunale, così come ri</w:t>
      </w:r>
      <w:r>
        <w:rPr>
          <w:rFonts w:ascii="Times New Roman" w:eastAsiaTheme="minorEastAsia" w:hAnsi="Times New Roman" w:cs="Times New Roman"/>
          <w:sz w:val="24"/>
          <w:szCs w:val="24"/>
          <w:lang w:eastAsia="it-IT"/>
        </w:rPr>
        <w:t>portati nell’allegato prospetto:</w:t>
      </w:r>
    </w:p>
    <w:p w:rsidR="00C965AF" w:rsidRDefault="00C965AF" w:rsidP="00C965AF">
      <w:pPr>
        <w:pStyle w:val="Paragrafoelenco"/>
        <w:numPr>
          <w:ilvl w:val="0"/>
          <w:numId w:val="5"/>
        </w:numPr>
        <w:spacing w:after="4" w:line="250" w:lineRule="auto"/>
        <w:ind w:right="779"/>
      </w:pPr>
      <w:r>
        <w:t>€ 0,50 per foglio A4;</w:t>
      </w:r>
    </w:p>
    <w:p w:rsidR="00C965AF" w:rsidRDefault="00C965AF" w:rsidP="00C965AF">
      <w:pPr>
        <w:pStyle w:val="Paragrafoelenco"/>
        <w:numPr>
          <w:ilvl w:val="0"/>
          <w:numId w:val="5"/>
        </w:numPr>
      </w:pPr>
      <w:r>
        <w:t>€ 1,00 per foglio A3;</w:t>
      </w:r>
    </w:p>
    <w:p w:rsidR="00C965AF" w:rsidRDefault="00C965AF" w:rsidP="00C965AF">
      <w:pPr>
        <w:pStyle w:val="Paragrafoelenco"/>
        <w:numPr>
          <w:ilvl w:val="0"/>
          <w:numId w:val="5"/>
        </w:numPr>
        <w:spacing w:after="4" w:line="250" w:lineRule="auto"/>
        <w:ind w:right="779"/>
      </w:pPr>
      <w:r>
        <w:t xml:space="preserve">Il rimborso spese integrale per riproduzione di elaborati su formati di fogli diversi; </w:t>
      </w:r>
      <w:r>
        <w:rPr>
          <w:noProof/>
        </w:rPr>
        <w:drawing>
          <wp:inline distT="0" distB="0" distL="0" distR="0" wp14:anchorId="7AB2A2CD" wp14:editId="321C92D3">
            <wp:extent cx="58209" cy="25866"/>
            <wp:effectExtent l="0" t="0" r="0" b="0"/>
            <wp:docPr id="1299" name="Picture 12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" name="Picture 129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209" cy="25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5AF" w:rsidRDefault="00C965AF" w:rsidP="00C965AF">
      <w:pPr>
        <w:pStyle w:val="Paragrafoelenco"/>
        <w:numPr>
          <w:ilvl w:val="0"/>
          <w:numId w:val="5"/>
        </w:numPr>
        <w:spacing w:after="4" w:line="250" w:lineRule="auto"/>
        <w:ind w:right="779"/>
      </w:pPr>
      <w:r>
        <w:t>€ 2,00 per riproduzione su cd;</w:t>
      </w:r>
    </w:p>
    <w:p w:rsidR="00C965AF" w:rsidRDefault="00C965AF" w:rsidP="00C965AF">
      <w:pPr>
        <w:pStyle w:val="Paragrafoelenco"/>
        <w:numPr>
          <w:ilvl w:val="0"/>
          <w:numId w:val="5"/>
        </w:numPr>
      </w:pPr>
      <w:r>
        <w:t>€ 10,00 per ricerca atti risalenti da IO a 20 anni dalla richiesta;</w:t>
      </w:r>
    </w:p>
    <w:p w:rsidR="00C965AF" w:rsidRDefault="00C965AF" w:rsidP="00C965AF">
      <w:pPr>
        <w:pStyle w:val="Paragrafoelenco"/>
        <w:numPr>
          <w:ilvl w:val="0"/>
          <w:numId w:val="5"/>
        </w:numPr>
      </w:pPr>
      <w:r>
        <w:t>€ 20.00 per ricerca atti risalenti da 20 anni e oltre dalla richiesta.</w:t>
      </w:r>
    </w:p>
    <w:p w:rsidR="00C2545E" w:rsidRPr="00C2545E" w:rsidRDefault="00C2545E" w:rsidP="00C2545E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(D.G.C. N.221 del 23/11/2023).</w:t>
      </w:r>
      <w:bookmarkStart w:id="0" w:name="_GoBack"/>
      <w:bookmarkEnd w:id="0"/>
    </w:p>
    <w:sectPr w:rsidR="00C2545E" w:rsidRPr="00C254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Geneva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Prop BT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45" style="width:10.5pt;height:4.5pt" coordsize="" o:spt="100" o:bullet="t" adj="0,,0" path="" stroked="f">
        <v:stroke joinstyle="miter"/>
        <v:imagedata r:id="rId1" o:title="image5"/>
        <v:formulas/>
        <v:path o:connecttype="segments"/>
      </v:shape>
    </w:pict>
  </w:numPicBullet>
  <w:abstractNum w:abstractNumId="0" w15:restartNumberingAfterBreak="0">
    <w:nsid w:val="09233822"/>
    <w:multiLevelType w:val="hybridMultilevel"/>
    <w:tmpl w:val="446EB0B2"/>
    <w:lvl w:ilvl="0" w:tplc="0C045CC8">
      <w:start w:val="1"/>
      <w:numFmt w:val="bullet"/>
      <w:lvlText w:val="•"/>
      <w:lvlPicBulletId w:val="0"/>
      <w:lvlJc w:val="left"/>
      <w:pPr>
        <w:ind w:left="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1CE3D4">
      <w:start w:val="1"/>
      <w:numFmt w:val="bullet"/>
      <w:lvlText w:val="o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28D50C">
      <w:start w:val="1"/>
      <w:numFmt w:val="bullet"/>
      <w:lvlText w:val="▪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60153C">
      <w:start w:val="1"/>
      <w:numFmt w:val="bullet"/>
      <w:lvlText w:val="•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20660A">
      <w:start w:val="1"/>
      <w:numFmt w:val="bullet"/>
      <w:lvlText w:val="o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F28C3E">
      <w:start w:val="1"/>
      <w:numFmt w:val="bullet"/>
      <w:lvlText w:val="▪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6225BC">
      <w:start w:val="1"/>
      <w:numFmt w:val="bullet"/>
      <w:lvlText w:val="•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0812C2">
      <w:start w:val="1"/>
      <w:numFmt w:val="bullet"/>
      <w:lvlText w:val="o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2A0E1C">
      <w:start w:val="1"/>
      <w:numFmt w:val="bullet"/>
      <w:lvlText w:val="▪"/>
      <w:lvlJc w:val="left"/>
      <w:pPr>
        <w:ind w:left="68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0A709F"/>
    <w:multiLevelType w:val="hybridMultilevel"/>
    <w:tmpl w:val="9E70D55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15F09"/>
    <w:multiLevelType w:val="hybridMultilevel"/>
    <w:tmpl w:val="F63641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71051"/>
    <w:multiLevelType w:val="hybridMultilevel"/>
    <w:tmpl w:val="611002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C00C2"/>
    <w:multiLevelType w:val="hybridMultilevel"/>
    <w:tmpl w:val="688E9C50"/>
    <w:lvl w:ilvl="0" w:tplc="A14A25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506422B"/>
    <w:multiLevelType w:val="hybridMultilevel"/>
    <w:tmpl w:val="C5A02C5A"/>
    <w:lvl w:ilvl="0" w:tplc="D91A55F4">
      <w:start w:val="1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183F1D"/>
    <w:multiLevelType w:val="hybridMultilevel"/>
    <w:tmpl w:val="B2EA4966"/>
    <w:lvl w:ilvl="0" w:tplc="6AB05A0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1BB"/>
    <w:rsid w:val="008271BB"/>
    <w:rsid w:val="00BC7C72"/>
    <w:rsid w:val="00C2545E"/>
    <w:rsid w:val="00C9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83FF3"/>
  <w15:chartTrackingRefBased/>
  <w15:docId w15:val="{2F957064-1F73-4898-B279-89AD1184B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965AF"/>
    <w:pPr>
      <w:ind w:left="720"/>
      <w:contextualSpacing/>
    </w:pPr>
  </w:style>
  <w:style w:type="table" w:styleId="Grigliatabella">
    <w:name w:val="Table Grid"/>
    <w:basedOn w:val="Tabellanormale"/>
    <w:uiPriority w:val="39"/>
    <w:rsid w:val="00C96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4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5" Type="http://schemas.openxmlformats.org/officeDocument/2006/relationships/image" Target="media/image2.e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2024-03-14T10:43:00Z</dcterms:created>
  <dcterms:modified xsi:type="dcterms:W3CDTF">2024-03-14T11:11:00Z</dcterms:modified>
</cp:coreProperties>
</file>